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bookmarkStart w:id="0" w:name="_Toc422834772"/>
      <w:r>
        <w:rPr/>
        <w:t xml:space="preserve">Vzorový dokument </w:t>
      </w:r>
      <w:bookmarkStart w:id="1" w:name="__DdeLink__41352_285616632"/>
      <w:bookmarkEnd w:id="0"/>
      <w:bookmarkEnd w:id="1"/>
      <w:r>
        <w:rPr/>
        <w:t>02-5 – Veřejná zakázka malého rozsahu – Seznam přijatých nabídek</w:t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>
          <w:b/>
          <w:sz w:val="32"/>
          <w:szCs w:val="32"/>
        </w:rPr>
        <w:t>Seznam přijatých nabídek</w:t>
      </w:r>
      <w:r>
        <w:rPr>
          <w:rStyle w:val="Ukotvenpoznmkypodarou"/>
          <w:b/>
          <w:sz w:val="32"/>
          <w:szCs w:val="32"/>
        </w:rPr>
        <w:footnoteReference w:id="2"/>
      </w:r>
      <w:r>
        <w:rPr>
          <w:b/>
          <w:sz w:val="32"/>
          <w:szCs w:val="32"/>
        </w:rPr>
        <w:t xml:space="preserve"> </w:t>
      </w:r>
    </w:p>
    <w:tbl>
      <w:tblPr>
        <w:tblW w:w="9606" w:type="dxa"/>
        <w:jc w:val="left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2802"/>
        <w:gridCol w:w="6803"/>
      </w:tblGrid>
      <w:tr>
        <w:trPr>
          <w:trHeight w:val="454" w:hRule="atLeast"/>
        </w:trPr>
        <w:tc>
          <w:tcPr>
            <w:tcW w:w="28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left"/>
              <w:rPr/>
            </w:pPr>
            <w:r>
              <w:rPr>
                <w:b/>
              </w:rPr>
              <w:t xml:space="preserve">Číslo zakázky </w:t>
            </w:r>
          </w:p>
        </w:tc>
        <w:tc>
          <w:tcPr>
            <w:tcW w:w="6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left"/>
              <w:rPr/>
            </w:pPr>
            <w:r>
              <w:rPr/>
              <w:t>(přiděleno na základě zveřejnění Výzvy)</w:t>
            </w:r>
          </w:p>
        </w:tc>
      </w:tr>
      <w:tr>
        <w:trPr>
          <w:trHeight w:val="454" w:hRule="atLeast"/>
        </w:trPr>
        <w:tc>
          <w:tcPr>
            <w:tcW w:w="28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left"/>
              <w:rPr/>
            </w:pPr>
            <w:r>
              <w:rPr>
                <w:b/>
              </w:rPr>
              <w:t>Název programu:</w:t>
            </w:r>
          </w:p>
        </w:tc>
        <w:tc>
          <w:tcPr>
            <w:tcW w:w="6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left"/>
              <w:rPr/>
            </w:pPr>
            <w:r>
              <w:rPr/>
            </w:r>
          </w:p>
        </w:tc>
      </w:tr>
      <w:tr>
        <w:trPr>
          <w:trHeight w:val="454" w:hRule="atLeast"/>
        </w:trPr>
        <w:tc>
          <w:tcPr>
            <w:tcW w:w="28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left"/>
              <w:rPr/>
            </w:pPr>
            <w:r>
              <w:rPr>
                <w:b/>
              </w:rPr>
              <w:t>Registrační číslo projektu:</w:t>
            </w:r>
          </w:p>
        </w:tc>
        <w:tc>
          <w:tcPr>
            <w:tcW w:w="6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left"/>
              <w:rPr/>
            </w:pPr>
            <w:r>
              <w:rPr/>
            </w:r>
          </w:p>
        </w:tc>
      </w:tr>
      <w:tr>
        <w:trPr>
          <w:trHeight w:val="454" w:hRule="atLeast"/>
        </w:trPr>
        <w:tc>
          <w:tcPr>
            <w:tcW w:w="28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left"/>
              <w:rPr/>
            </w:pPr>
            <w:r>
              <w:rPr>
                <w:b/>
              </w:rPr>
              <w:t xml:space="preserve">Název projektu: </w:t>
            </w:r>
          </w:p>
        </w:tc>
        <w:tc>
          <w:tcPr>
            <w:tcW w:w="6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left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454" w:hRule="atLeast"/>
        </w:trPr>
        <w:tc>
          <w:tcPr>
            <w:tcW w:w="28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left"/>
              <w:rPr/>
            </w:pPr>
            <w:r>
              <w:rPr>
                <w:b/>
              </w:rPr>
              <w:t>Název zakázky:</w:t>
            </w:r>
          </w:p>
        </w:tc>
        <w:tc>
          <w:tcPr>
            <w:tcW w:w="6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left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454" w:hRule="atLeast"/>
        </w:trPr>
        <w:tc>
          <w:tcPr>
            <w:tcW w:w="28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left"/>
              <w:rPr/>
            </w:pPr>
            <w:r>
              <w:rPr>
                <w:b/>
              </w:rPr>
              <w:t>Předmět zakázky:</w:t>
            </w:r>
          </w:p>
        </w:tc>
        <w:tc>
          <w:tcPr>
            <w:tcW w:w="6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left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454" w:hRule="atLeast"/>
        </w:trPr>
        <w:tc>
          <w:tcPr>
            <w:tcW w:w="28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left"/>
              <w:rPr/>
            </w:pPr>
            <w:r>
              <w:rPr>
                <w:b/>
              </w:rPr>
              <w:t>Název / obchodní firma zadavatele:</w:t>
            </w:r>
          </w:p>
        </w:tc>
        <w:tc>
          <w:tcPr>
            <w:tcW w:w="6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left"/>
              <w:rPr/>
            </w:pPr>
            <w:r>
              <w:rPr/>
            </w:r>
          </w:p>
        </w:tc>
      </w:tr>
      <w:tr>
        <w:trPr>
          <w:trHeight w:val="454" w:hRule="atLeast"/>
        </w:trPr>
        <w:tc>
          <w:tcPr>
            <w:tcW w:w="28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left"/>
              <w:rPr/>
            </w:pPr>
            <w:r>
              <w:rPr>
                <w:b/>
              </w:rPr>
              <w:t>Sídlo zadavatele:</w:t>
            </w:r>
          </w:p>
        </w:tc>
        <w:tc>
          <w:tcPr>
            <w:tcW w:w="6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left"/>
              <w:rPr/>
            </w:pPr>
            <w:r>
              <w:rPr/>
            </w:r>
          </w:p>
        </w:tc>
      </w:tr>
      <w:tr>
        <w:trPr>
          <w:trHeight w:val="454" w:hRule="atLeast"/>
        </w:trPr>
        <w:tc>
          <w:tcPr>
            <w:tcW w:w="28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left"/>
              <w:rPr/>
            </w:pPr>
            <w:r>
              <w:rPr>
                <w:b/>
              </w:rPr>
              <w:t>IČ zadavatele:</w:t>
            </w:r>
          </w:p>
        </w:tc>
        <w:tc>
          <w:tcPr>
            <w:tcW w:w="6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left"/>
              <w:rPr/>
            </w:pPr>
            <w:r>
              <w:rPr/>
            </w:r>
          </w:p>
        </w:tc>
      </w:tr>
      <w:tr>
        <w:trPr>
          <w:trHeight w:val="454" w:hRule="atLeast"/>
        </w:trPr>
        <w:tc>
          <w:tcPr>
            <w:tcW w:w="28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left"/>
              <w:rPr/>
            </w:pPr>
            <w:r>
              <w:rPr>
                <w:b/>
              </w:rPr>
              <w:t>Osoba oprávněná jednat za zadavatele</w:t>
            </w:r>
          </w:p>
        </w:tc>
        <w:tc>
          <w:tcPr>
            <w:tcW w:w="6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left"/>
              <w:rPr/>
            </w:pPr>
            <w:r>
              <w:rPr/>
            </w:r>
          </w:p>
        </w:tc>
      </w:tr>
      <w:tr>
        <w:trPr>
          <w:trHeight w:val="454" w:hRule="atLeast"/>
        </w:trPr>
        <w:tc>
          <w:tcPr>
            <w:tcW w:w="28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left"/>
              <w:rPr/>
            </w:pPr>
            <w:r>
              <w:rPr>
                <w:b/>
              </w:rPr>
              <w:t>Kontaktní osoba zadavatele:</w:t>
            </w:r>
          </w:p>
        </w:tc>
        <w:tc>
          <w:tcPr>
            <w:tcW w:w="6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left"/>
              <w:rPr/>
            </w:pPr>
            <w:r>
              <w:rPr/>
            </w:r>
          </w:p>
        </w:tc>
      </w:tr>
    </w:tbl>
    <w:p>
      <w:pPr>
        <w:pStyle w:val="Normal"/>
        <w:tabs>
          <w:tab w:val="left" w:pos="5670" w:leader="none"/>
        </w:tabs>
        <w:jc w:val="left"/>
        <w:rPr/>
      </w:pPr>
      <w:r>
        <w:rPr/>
      </w:r>
    </w:p>
    <w:p>
      <w:pPr>
        <w:pStyle w:val="Normal"/>
        <w:tabs>
          <w:tab w:val="left" w:pos="5670" w:leader="none"/>
        </w:tabs>
        <w:rPr/>
      </w:pPr>
      <w:r>
        <w:rPr/>
        <w:t xml:space="preserve">Seznam přijatých nabídek v místě zadavatele: </w:t>
      </w:r>
      <w:r>
        <w:rPr>
          <w:shd w:fill="FFFF00" w:val="clear"/>
        </w:rPr>
        <w:t>...........................................................(adresa)</w:t>
      </w:r>
    </w:p>
    <w:tbl>
      <w:tblPr>
        <w:tblW w:w="9748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156"/>
        <w:gridCol w:w="3205"/>
        <w:gridCol w:w="1417"/>
        <w:gridCol w:w="1535"/>
        <w:gridCol w:w="1158"/>
        <w:gridCol w:w="1276"/>
      </w:tblGrid>
      <w:tr>
        <w:trPr>
          <w:trHeight w:val="454" w:hRule="atLeast"/>
        </w:trPr>
        <w:tc>
          <w:tcPr>
            <w:tcW w:w="11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left" w:pos="5670" w:leader="none"/>
              </w:tabs>
              <w:jc w:val="center"/>
              <w:rPr/>
            </w:pPr>
            <w:r>
              <w:rPr>
                <w:b/>
                <w:sz w:val="20"/>
              </w:rPr>
              <w:t>Číslo obálky s nabídkou</w:t>
            </w:r>
          </w:p>
        </w:tc>
        <w:tc>
          <w:tcPr>
            <w:tcW w:w="32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left" w:pos="5670" w:leader="none"/>
              </w:tabs>
              <w:jc w:val="center"/>
              <w:rPr/>
            </w:pPr>
            <w:r>
              <w:rPr>
                <w:b/>
                <w:sz w:val="20"/>
              </w:rPr>
              <w:t>Obchodní firma / Jméno a příjmení dodavatele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left" w:pos="5670" w:leader="none"/>
              </w:tabs>
              <w:jc w:val="center"/>
              <w:rPr/>
            </w:pPr>
            <w:r>
              <w:rPr>
                <w:b/>
                <w:sz w:val="20"/>
              </w:rPr>
              <w:t>IČ dodavatele</w:t>
            </w:r>
          </w:p>
        </w:tc>
        <w:tc>
          <w:tcPr>
            <w:tcW w:w="15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left" w:pos="5670" w:leader="none"/>
              </w:tabs>
              <w:jc w:val="center"/>
              <w:rPr/>
            </w:pPr>
            <w:r>
              <w:rPr>
                <w:b/>
                <w:sz w:val="20"/>
              </w:rPr>
              <w:t xml:space="preserve">Datum a čas převzetí </w:t>
            </w:r>
          </w:p>
        </w:tc>
        <w:tc>
          <w:tcPr>
            <w:tcW w:w="1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left" w:pos="5670" w:leader="none"/>
              </w:tabs>
              <w:jc w:val="center"/>
              <w:rPr/>
            </w:pPr>
            <w:r>
              <w:rPr>
                <w:b/>
                <w:sz w:val="20"/>
              </w:rPr>
              <w:t>Doručeno v termínu? (Ano / Ne)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left" w:pos="5670" w:leader="none"/>
              </w:tabs>
              <w:jc w:val="center"/>
              <w:rPr/>
            </w:pPr>
            <w:r>
              <w:rPr>
                <w:b/>
                <w:sz w:val="20"/>
              </w:rPr>
              <w:t>Obálka s nabídkou řádně zapečetěna? (Ano / Ne)</w:t>
            </w:r>
          </w:p>
        </w:tc>
      </w:tr>
      <w:tr>
        <w:trPr>
          <w:trHeight w:val="454" w:hRule="atLeast"/>
        </w:trPr>
        <w:tc>
          <w:tcPr>
            <w:tcW w:w="11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left" w:pos="5670" w:leader="none"/>
              </w:tabs>
              <w:jc w:val="center"/>
              <w:rPr/>
            </w:pPr>
            <w:r>
              <w:rPr>
                <w:b/>
              </w:rPr>
              <w:t>1.</w:t>
            </w:r>
          </w:p>
        </w:tc>
        <w:tc>
          <w:tcPr>
            <w:tcW w:w="32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rPr/>
            </w:pPr>
            <w:r>
              <w:rPr/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rPr/>
            </w:pPr>
            <w:r>
              <w:rPr/>
            </w:r>
          </w:p>
        </w:tc>
        <w:tc>
          <w:tcPr>
            <w:tcW w:w="15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rPr/>
            </w:pPr>
            <w:r>
              <w:rPr/>
            </w:r>
          </w:p>
        </w:tc>
        <w:tc>
          <w:tcPr>
            <w:tcW w:w="1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rPr/>
            </w:pPr>
            <w:r>
              <w:rPr/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rPr/>
            </w:pPr>
            <w:r>
              <w:rPr/>
            </w:r>
          </w:p>
        </w:tc>
      </w:tr>
      <w:tr>
        <w:trPr>
          <w:trHeight w:val="454" w:hRule="atLeast"/>
        </w:trPr>
        <w:tc>
          <w:tcPr>
            <w:tcW w:w="11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left" w:pos="5670" w:leader="none"/>
              </w:tabs>
              <w:jc w:val="center"/>
              <w:rPr/>
            </w:pPr>
            <w:r>
              <w:rPr>
                <w:b/>
              </w:rPr>
              <w:t>2.</w:t>
            </w:r>
          </w:p>
        </w:tc>
        <w:tc>
          <w:tcPr>
            <w:tcW w:w="32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rPr/>
            </w:pPr>
            <w:r>
              <w:rPr/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rPr/>
            </w:pPr>
            <w:r>
              <w:rPr/>
            </w:r>
          </w:p>
        </w:tc>
        <w:tc>
          <w:tcPr>
            <w:tcW w:w="15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rPr/>
            </w:pPr>
            <w:r>
              <w:rPr/>
            </w:r>
          </w:p>
        </w:tc>
        <w:tc>
          <w:tcPr>
            <w:tcW w:w="1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rPr/>
            </w:pPr>
            <w:r>
              <w:rPr/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rPr/>
            </w:pPr>
            <w:r>
              <w:rPr/>
            </w:r>
          </w:p>
        </w:tc>
      </w:tr>
      <w:tr>
        <w:trPr>
          <w:trHeight w:val="454" w:hRule="atLeast"/>
        </w:trPr>
        <w:tc>
          <w:tcPr>
            <w:tcW w:w="11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left" w:pos="5670" w:leader="none"/>
              </w:tabs>
              <w:jc w:val="center"/>
              <w:rPr/>
            </w:pPr>
            <w:r>
              <w:rPr>
                <w:b/>
              </w:rPr>
              <w:t>3.</w:t>
            </w:r>
          </w:p>
        </w:tc>
        <w:tc>
          <w:tcPr>
            <w:tcW w:w="32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rPr/>
            </w:pPr>
            <w:r>
              <w:rPr/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rPr/>
            </w:pPr>
            <w:r>
              <w:rPr/>
            </w:r>
          </w:p>
        </w:tc>
        <w:tc>
          <w:tcPr>
            <w:tcW w:w="15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rPr/>
            </w:pPr>
            <w:r>
              <w:rPr/>
            </w:r>
          </w:p>
        </w:tc>
        <w:tc>
          <w:tcPr>
            <w:tcW w:w="1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rPr/>
            </w:pPr>
            <w:r>
              <w:rPr/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rPr/>
            </w:pPr>
            <w:r>
              <w:rPr/>
            </w:r>
          </w:p>
        </w:tc>
      </w:tr>
      <w:tr>
        <w:trPr>
          <w:trHeight w:val="454" w:hRule="atLeast"/>
        </w:trPr>
        <w:tc>
          <w:tcPr>
            <w:tcW w:w="11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left" w:pos="5670" w:leader="none"/>
              </w:tabs>
              <w:jc w:val="center"/>
              <w:rPr/>
            </w:pPr>
            <w:r>
              <w:rPr>
                <w:b/>
              </w:rPr>
              <w:t>4.</w:t>
            </w:r>
          </w:p>
        </w:tc>
        <w:tc>
          <w:tcPr>
            <w:tcW w:w="32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rPr/>
            </w:pPr>
            <w:r>
              <w:rPr/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rPr/>
            </w:pPr>
            <w:r>
              <w:rPr/>
            </w:r>
          </w:p>
        </w:tc>
        <w:tc>
          <w:tcPr>
            <w:tcW w:w="15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rPr/>
            </w:pPr>
            <w:r>
              <w:rPr/>
            </w:r>
          </w:p>
        </w:tc>
        <w:tc>
          <w:tcPr>
            <w:tcW w:w="1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rPr/>
            </w:pPr>
            <w:r>
              <w:rPr/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rPr/>
            </w:pPr>
            <w:r>
              <w:rPr/>
            </w:r>
          </w:p>
        </w:tc>
      </w:tr>
      <w:tr>
        <w:trPr>
          <w:trHeight w:val="454" w:hRule="atLeast"/>
        </w:trPr>
        <w:tc>
          <w:tcPr>
            <w:tcW w:w="11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left" w:pos="5670" w:leader="none"/>
              </w:tabs>
              <w:jc w:val="center"/>
              <w:rPr/>
            </w:pPr>
            <w:r>
              <w:rPr>
                <w:b/>
              </w:rPr>
              <w:t>5.</w:t>
            </w:r>
          </w:p>
        </w:tc>
        <w:tc>
          <w:tcPr>
            <w:tcW w:w="32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rPr/>
            </w:pPr>
            <w:r>
              <w:rPr/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rPr/>
            </w:pPr>
            <w:r>
              <w:rPr/>
            </w:r>
          </w:p>
        </w:tc>
        <w:tc>
          <w:tcPr>
            <w:tcW w:w="15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rPr/>
            </w:pPr>
            <w:r>
              <w:rPr/>
            </w:r>
          </w:p>
        </w:tc>
        <w:tc>
          <w:tcPr>
            <w:tcW w:w="1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rPr/>
            </w:pPr>
            <w:r>
              <w:rPr/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rPr/>
            </w:pPr>
            <w:r>
              <w:rPr/>
            </w:r>
          </w:p>
        </w:tc>
      </w:tr>
      <w:tr>
        <w:trPr>
          <w:trHeight w:val="454" w:hRule="atLeast"/>
        </w:trPr>
        <w:tc>
          <w:tcPr>
            <w:tcW w:w="11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left" w:pos="5670" w:leader="none"/>
              </w:tabs>
              <w:jc w:val="center"/>
              <w:rPr/>
            </w:pPr>
            <w:r>
              <w:rPr>
                <w:b/>
              </w:rPr>
              <w:t>6.</w:t>
            </w:r>
          </w:p>
        </w:tc>
        <w:tc>
          <w:tcPr>
            <w:tcW w:w="32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rPr/>
            </w:pPr>
            <w:r>
              <w:rPr/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rPr/>
            </w:pPr>
            <w:r>
              <w:rPr/>
            </w:r>
          </w:p>
        </w:tc>
        <w:tc>
          <w:tcPr>
            <w:tcW w:w="15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rPr/>
            </w:pPr>
            <w:r>
              <w:rPr/>
            </w:r>
          </w:p>
        </w:tc>
        <w:tc>
          <w:tcPr>
            <w:tcW w:w="1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rPr/>
            </w:pPr>
            <w:r>
              <w:rPr/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rPr/>
            </w:pPr>
            <w:r>
              <w:rPr/>
            </w:r>
          </w:p>
        </w:tc>
      </w:tr>
    </w:tbl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r>
        <w:rPr/>
      </w:r>
    </w:p>
    <w:sectPr>
      <w:footnotePr>
        <w:numFmt w:val="decimal"/>
      </w:footnote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Poznmkapodarou"/>
        <w:rPr/>
      </w:pPr>
      <w:r>
        <w:rPr>
          <w:rStyle w:val="Footnotereference"/>
        </w:rPr>
        <w:footnoteRef/>
        <w:tab/>
      </w:r>
      <w:r>
        <w:rPr/>
        <w:t xml:space="preserve"> </w:t>
      </w:r>
      <w:r>
        <w:rPr/>
        <w:t>Pokud poskytovatel dotace uveřejnil vlastní formuláře, je vhodné užít formuláře poskytovatele. Obec se tímto vyhne případnému opomenutí některého požadovaných údajů.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9"/>
  <w:footnotePr>
    <w:numFmt w:val="decimal"/>
    <w:footnote w:id="0"/>
    <w:footnote w:id="1"/>
  </w:footnotePr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hanging="578"/>
      <w:outlineLvl w:val="1"/>
      <w:outlineLvl w:val="1"/>
    </w:pPr>
    <w:rPr>
      <w:rFonts w:ascii="Calibri" w:hAnsi="Calibri" w:eastAsia="" w:cs="" w:asciiTheme="minorHAnsi" w:cstheme="majorBidi" w:eastAsiaTheme="majorEastAsia" w:hAnsiTheme="minorHAnsi"/>
      <w:b/>
      <w:bCs/>
      <w:sz w:val="28"/>
      <w:szCs w:val="28"/>
    </w:rPr>
  </w:style>
  <w:style w:type="character" w:styleId="Footnotereference">
    <w:name w:val="footnote reference"/>
    <w:qFormat/>
    <w:rPr>
      <w:vertAlign w:val="superscript"/>
    </w:rPr>
  </w:style>
  <w:style w:type="character" w:styleId="Znakypropoznmkupodarou">
    <w:name w:val="Znaky pro poznámku pod čarou"/>
    <w:qFormat/>
    <w:rPr/>
  </w:style>
  <w:style w:type="character" w:styleId="Ukotvenpoznmkypodarou">
    <w:name w:val="Ukotvení poznámky pod čarou"/>
    <w:rPr>
      <w:vertAlign w:val="superscript"/>
    </w:rPr>
  </w:style>
  <w:style w:type="character" w:styleId="Ukotvenvysvtlivky">
    <w:name w:val="Ukotvení vysvětlivky"/>
    <w:rPr>
      <w:vertAlign w:val="superscript"/>
    </w:rPr>
  </w:style>
  <w:style w:type="character" w:styleId="Znakyprovysvtlivky">
    <w:name w:val="Znaky pro vysvětlivky"/>
    <w:qFormat/>
    <w:rPr/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Poznmkapodarou">
    <w:name w:val="Poznámka pod čarou"/>
    <w:basedOn w:val="Normal"/>
    <w:pPr>
      <w:suppressLineNumbers/>
      <w:ind w:left="339" w:hanging="339"/>
    </w:pPr>
    <w:rPr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notes" Target="footnotes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2015-08-19T12:24:21Z</dcterms:created>
  <dc:language>cs-CZ</dc:language>
  <dcterms:modified xsi:type="dcterms:W3CDTF">2015-08-19T12:24:41Z</dcterms:modified>
  <cp:revision>1</cp:revision>
</cp:coreProperties>
</file>